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93" w:rsidRDefault="00323DE2" w:rsidP="00323DE2">
      <w:pPr>
        <w:pStyle w:val="Sansinterligne"/>
        <w:jc w:val="center"/>
        <w:rPr>
          <w:color w:val="E36C0A" w:themeColor="accent6" w:themeShade="BF"/>
          <w:sz w:val="28"/>
        </w:rPr>
      </w:pPr>
      <w:r>
        <w:rPr>
          <w:noProof/>
          <w:color w:val="E36C0A" w:themeColor="accent6" w:themeShade="BF"/>
          <w:sz w:val="28"/>
          <w:lang w:eastAsia="fr-FR"/>
        </w:rPr>
        <w:drawing>
          <wp:inline distT="0" distB="0" distL="0" distR="0" wp14:anchorId="060520F1" wp14:editId="0DCD8230">
            <wp:extent cx="1191621" cy="376518"/>
            <wp:effectExtent l="0" t="0" r="0" b="5080"/>
            <wp:docPr id="5" name="Image 5" descr="C:\Users\566313\Desktop\CMIO\GMIO Logo et Déclaration Préfecture Police\Logo GMIO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66313\Desktop\CMIO\GMIO Logo et Déclaration Préfecture Police\Logo GMIO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77" cy="38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E2" w:rsidRPr="00323DE2" w:rsidRDefault="00323DE2" w:rsidP="00323DE2">
      <w:pPr>
        <w:pStyle w:val="Sansinterligne"/>
        <w:jc w:val="center"/>
        <w:rPr>
          <w:color w:val="E36C0A" w:themeColor="accent6" w:themeShade="BF"/>
          <w:sz w:val="8"/>
          <w:szCs w:val="8"/>
        </w:rPr>
      </w:pPr>
    </w:p>
    <w:p w:rsidR="00243A0B" w:rsidRPr="001176D9" w:rsidRDefault="0030321C" w:rsidP="00243A0B">
      <w:pPr>
        <w:pStyle w:val="Sansinterligne"/>
        <w:jc w:val="center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FICHE RCP NATIONALE d'</w:t>
      </w:r>
      <w:r w:rsidR="00243A0B" w:rsidRPr="001176D9">
        <w:rPr>
          <w:color w:val="E36C0A" w:themeColor="accent6" w:themeShade="BF"/>
          <w:sz w:val="28"/>
        </w:rPr>
        <w:t>OPHTALMOLOGIE - MEDECINE INTERNE</w:t>
      </w:r>
    </w:p>
    <w:p w:rsidR="00243A0B" w:rsidRPr="001176D9" w:rsidRDefault="00243A0B" w:rsidP="00243A0B">
      <w:pPr>
        <w:pStyle w:val="Sansinterligne"/>
        <w:jc w:val="center"/>
        <w:rPr>
          <w:color w:val="E36C0A" w:themeColor="accent6" w:themeShade="BF"/>
          <w:sz w:val="28"/>
        </w:rPr>
      </w:pPr>
      <w:r w:rsidRPr="001176D9">
        <w:rPr>
          <w:color w:val="E36C0A" w:themeColor="accent6" w:themeShade="BF"/>
          <w:sz w:val="28"/>
        </w:rPr>
        <w:t xml:space="preserve">Groupe Hospitalier Pitié </w:t>
      </w:r>
      <w:r w:rsidR="0030321C" w:rsidRPr="001176D9">
        <w:rPr>
          <w:color w:val="E36C0A" w:themeColor="accent6" w:themeShade="BF"/>
          <w:sz w:val="28"/>
        </w:rPr>
        <w:t>Salpêtrière</w:t>
      </w:r>
      <w:bookmarkStart w:id="0" w:name="_GoBack"/>
      <w:bookmarkEnd w:id="0"/>
    </w:p>
    <w:p w:rsidR="00243A0B" w:rsidRDefault="00243A0B" w:rsidP="00243A0B">
      <w:pPr>
        <w:pStyle w:val="Sansinterligne"/>
      </w:pPr>
    </w:p>
    <w:tbl>
      <w:tblPr>
        <w:tblStyle w:val="Grilledutableau"/>
        <w:tblW w:w="10881" w:type="dxa"/>
        <w:tblInd w:w="-567" w:type="dxa"/>
        <w:tblLook w:val="04A0" w:firstRow="1" w:lastRow="0" w:firstColumn="1" w:lastColumn="0" w:noHBand="0" w:noVBand="1"/>
      </w:tblPr>
      <w:tblGrid>
        <w:gridCol w:w="2263"/>
        <w:gridCol w:w="2665"/>
        <w:gridCol w:w="4277"/>
        <w:gridCol w:w="1676"/>
      </w:tblGrid>
      <w:tr w:rsidR="001176D9" w:rsidTr="001176D9">
        <w:tc>
          <w:tcPr>
            <w:tcW w:w="2263" w:type="dxa"/>
            <w:shd w:val="clear" w:color="auto" w:fill="DBE5F1" w:themeFill="accent1" w:themeFillTint="33"/>
          </w:tcPr>
          <w:p w:rsidR="001176D9" w:rsidRPr="00E25E0D" w:rsidRDefault="001176D9" w:rsidP="00C34230">
            <w:pPr>
              <w:spacing w:line="276" w:lineRule="auto"/>
            </w:pPr>
            <w:r>
              <w:t>Nom</w:t>
            </w:r>
          </w:p>
        </w:tc>
        <w:tc>
          <w:tcPr>
            <w:tcW w:w="266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7" w:type="dxa"/>
            <w:shd w:val="clear" w:color="auto" w:fill="DBE5F1" w:themeFill="accent1" w:themeFillTint="33"/>
          </w:tcPr>
          <w:p w:rsidR="001176D9" w:rsidRDefault="001176D9" w:rsidP="00C34230">
            <w:pPr>
              <w:spacing w:line="276" w:lineRule="auto"/>
            </w:pPr>
            <w:r>
              <w:t>Date de la RCP</w:t>
            </w:r>
          </w:p>
        </w:tc>
        <w:tc>
          <w:tcPr>
            <w:tcW w:w="1676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6D9" w:rsidTr="001176D9">
        <w:tc>
          <w:tcPr>
            <w:tcW w:w="2263" w:type="dxa"/>
            <w:shd w:val="clear" w:color="auto" w:fill="DBE5F1" w:themeFill="accent1" w:themeFillTint="33"/>
          </w:tcPr>
          <w:p w:rsidR="001176D9" w:rsidRPr="00E25E0D" w:rsidRDefault="001176D9" w:rsidP="00C34230">
            <w:pPr>
              <w:spacing w:line="276" w:lineRule="auto"/>
            </w:pPr>
            <w:r w:rsidRPr="00E25E0D">
              <w:t>Prénom</w:t>
            </w:r>
          </w:p>
        </w:tc>
        <w:tc>
          <w:tcPr>
            <w:tcW w:w="266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7" w:type="dxa"/>
            <w:shd w:val="clear" w:color="auto" w:fill="DBE5F1" w:themeFill="accent1" w:themeFillTint="33"/>
          </w:tcPr>
          <w:p w:rsidR="001176D9" w:rsidRDefault="001176D9" w:rsidP="00C34230">
            <w:pPr>
              <w:spacing w:line="276" w:lineRule="auto"/>
            </w:pPr>
            <w:r>
              <w:t>Médecin ophtalmo référent et coordonnées</w:t>
            </w:r>
          </w:p>
        </w:tc>
        <w:tc>
          <w:tcPr>
            <w:tcW w:w="1676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6D9" w:rsidTr="001176D9">
        <w:tc>
          <w:tcPr>
            <w:tcW w:w="2263" w:type="dxa"/>
            <w:shd w:val="clear" w:color="auto" w:fill="DBE5F1" w:themeFill="accent1" w:themeFillTint="33"/>
          </w:tcPr>
          <w:p w:rsidR="001176D9" w:rsidRPr="00E25E0D" w:rsidRDefault="001176D9" w:rsidP="00C34230">
            <w:pPr>
              <w:spacing w:line="276" w:lineRule="auto"/>
            </w:pPr>
            <w:r w:rsidRPr="00E25E0D">
              <w:t>Date de naissance</w:t>
            </w:r>
          </w:p>
        </w:tc>
        <w:tc>
          <w:tcPr>
            <w:tcW w:w="266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7" w:type="dxa"/>
          </w:tcPr>
          <w:p w:rsidR="001176D9" w:rsidRDefault="001176D9" w:rsidP="00C34230">
            <w:pPr>
              <w:spacing w:line="276" w:lineRule="auto"/>
            </w:pPr>
            <w:r>
              <w:t>Médecin Médecine interne référent</w:t>
            </w:r>
          </w:p>
        </w:tc>
        <w:tc>
          <w:tcPr>
            <w:tcW w:w="1676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6D9" w:rsidTr="001176D9">
        <w:trPr>
          <w:gridAfter w:val="2"/>
          <w:wAfter w:w="5953" w:type="dxa"/>
        </w:trPr>
        <w:tc>
          <w:tcPr>
            <w:tcW w:w="2263" w:type="dxa"/>
            <w:shd w:val="clear" w:color="auto" w:fill="DBE5F1" w:themeFill="accent1" w:themeFillTint="33"/>
          </w:tcPr>
          <w:p w:rsidR="001176D9" w:rsidRPr="00E25E0D" w:rsidRDefault="001176D9" w:rsidP="00C34230">
            <w:pPr>
              <w:spacing w:line="276" w:lineRule="auto"/>
            </w:pPr>
            <w:r w:rsidRPr="00E25E0D">
              <w:t>IPP</w:t>
            </w:r>
          </w:p>
        </w:tc>
        <w:tc>
          <w:tcPr>
            <w:tcW w:w="266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76D9" w:rsidRDefault="001176D9" w:rsidP="00243A0B">
      <w:pPr>
        <w:pStyle w:val="Sansinterligne"/>
      </w:pPr>
    </w:p>
    <w:p w:rsidR="00243A0B" w:rsidRDefault="00243A0B" w:rsidP="00243A0B">
      <w:pPr>
        <w:pStyle w:val="Sansinterligne"/>
      </w:pPr>
      <w:r>
        <w:t xml:space="preserve">Médecins présents à la RCP: 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542"/>
        <w:gridCol w:w="1910"/>
        <w:gridCol w:w="1857"/>
        <w:gridCol w:w="1894"/>
        <w:gridCol w:w="1652"/>
      </w:tblGrid>
      <w:tr w:rsidR="001176D9" w:rsidTr="00C34230">
        <w:tc>
          <w:tcPr>
            <w:tcW w:w="283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bookmarkEnd w:id="1"/>
            <w:r>
              <w:t xml:space="preserve"> Pr Bodaghi</w:t>
            </w:r>
          </w:p>
        </w:tc>
        <w:tc>
          <w:tcPr>
            <w:tcW w:w="2127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Pr </w:t>
            </w:r>
            <w:proofErr w:type="spellStart"/>
            <w:r>
              <w:t>Saadoun</w:t>
            </w:r>
            <w:proofErr w:type="spellEnd"/>
          </w:p>
        </w:tc>
        <w:tc>
          <w:tcPr>
            <w:tcW w:w="2085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Vautier</w:t>
            </w:r>
            <w:proofErr w:type="spellEnd"/>
            <w:r>
              <w:t xml:space="preserve"> </w:t>
            </w:r>
          </w:p>
        </w:tc>
        <w:tc>
          <w:tcPr>
            <w:tcW w:w="206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69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1176D9" w:rsidTr="00C34230">
        <w:tc>
          <w:tcPr>
            <w:tcW w:w="283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bookmarkEnd w:id="2"/>
            <w:r>
              <w:t xml:space="preserve"> Dr Fardeaux</w:t>
            </w:r>
          </w:p>
        </w:tc>
        <w:tc>
          <w:tcPr>
            <w:tcW w:w="2127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Domont</w:t>
            </w:r>
          </w:p>
        </w:tc>
        <w:tc>
          <w:tcPr>
            <w:tcW w:w="208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Desbois</w:t>
            </w:r>
          </w:p>
        </w:tc>
        <w:tc>
          <w:tcPr>
            <w:tcW w:w="206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bookmarkEnd w:id="3"/>
            <w:r>
              <w:t xml:space="preserve"> Dr </w:t>
            </w:r>
            <w:proofErr w:type="spellStart"/>
            <w:r>
              <w:t>Ghembaza</w:t>
            </w:r>
            <w:proofErr w:type="spellEnd"/>
          </w:p>
        </w:tc>
        <w:tc>
          <w:tcPr>
            <w:tcW w:w="1869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1176D9" w:rsidTr="00C34230">
        <w:tc>
          <w:tcPr>
            <w:tcW w:w="283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Bellazzougui</w:t>
            </w:r>
            <w:proofErr w:type="spellEnd"/>
          </w:p>
        </w:tc>
        <w:tc>
          <w:tcPr>
            <w:tcW w:w="2127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Sales de </w:t>
            </w:r>
            <w:proofErr w:type="spellStart"/>
            <w:r>
              <w:t>Gauzy</w:t>
            </w:r>
            <w:proofErr w:type="spellEnd"/>
          </w:p>
        </w:tc>
        <w:tc>
          <w:tcPr>
            <w:tcW w:w="2085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Aidaoui</w:t>
            </w:r>
            <w:proofErr w:type="spellEnd"/>
          </w:p>
        </w:tc>
        <w:tc>
          <w:tcPr>
            <w:tcW w:w="206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Adam</w:t>
            </w:r>
          </w:p>
        </w:tc>
        <w:tc>
          <w:tcPr>
            <w:tcW w:w="1869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Faudi</w:t>
            </w:r>
            <w:proofErr w:type="spellEnd"/>
          </w:p>
        </w:tc>
      </w:tr>
      <w:tr w:rsidR="001176D9" w:rsidTr="00C34230">
        <w:tc>
          <w:tcPr>
            <w:tcW w:w="283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bookmarkEnd w:id="4"/>
            <w:r>
              <w:t xml:space="preserve"> Dr Toutée</w:t>
            </w:r>
          </w:p>
        </w:tc>
        <w:tc>
          <w:tcPr>
            <w:tcW w:w="2127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Touhami</w:t>
            </w:r>
            <w:proofErr w:type="spellEnd"/>
          </w:p>
        </w:tc>
        <w:tc>
          <w:tcPr>
            <w:tcW w:w="2085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Chami</w:t>
            </w:r>
          </w:p>
        </w:tc>
        <w:tc>
          <w:tcPr>
            <w:tcW w:w="206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Bonin</w:t>
            </w:r>
          </w:p>
        </w:tc>
        <w:tc>
          <w:tcPr>
            <w:tcW w:w="1869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</w:tr>
      <w:tr w:rsidR="001176D9" w:rsidTr="00C34230">
        <w:tc>
          <w:tcPr>
            <w:tcW w:w="283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27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  <w:tc>
          <w:tcPr>
            <w:tcW w:w="2085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  <w:tc>
          <w:tcPr>
            <w:tcW w:w="2060" w:type="dxa"/>
          </w:tcPr>
          <w:p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bookmarkEnd w:id="5"/>
            <w:r>
              <w:t xml:space="preserve"> Dr </w:t>
            </w:r>
          </w:p>
        </w:tc>
        <w:tc>
          <w:tcPr>
            <w:tcW w:w="1869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6D9" w:rsidTr="00C34230">
        <w:trPr>
          <w:gridAfter w:val="2"/>
          <w:wAfter w:w="3929" w:type="dxa"/>
        </w:trPr>
        <w:tc>
          <w:tcPr>
            <w:tcW w:w="2830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</w:tcPr>
          <w:p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AFC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76D9" w:rsidRDefault="001176D9" w:rsidP="00243A0B">
      <w:pPr>
        <w:pStyle w:val="Sansinterligne"/>
      </w:pPr>
    </w:p>
    <w:p w:rsidR="00243A0B" w:rsidRDefault="00243A0B" w:rsidP="00243A0B">
      <w:pPr>
        <w:pStyle w:val="Sansinterligne"/>
      </w:pPr>
      <w:r>
        <w:t xml:space="preserve">DIAGNOSTIC de la MALADIE PRINCIPALE OPHTALMOLOGIQUE : </w:t>
      </w:r>
    </w:p>
    <w:p w:rsidR="00243A0B" w:rsidRDefault="00243A0B" w:rsidP="00243A0B">
      <w:pPr>
        <w:pStyle w:val="Sansinterligne"/>
      </w:pPr>
    </w:p>
    <w:p w:rsidR="00243A0B" w:rsidRDefault="00243A0B" w:rsidP="00243A0B">
      <w:pPr>
        <w:pStyle w:val="Sansinterligne"/>
      </w:pPr>
      <w:r>
        <w:t xml:space="preserve">MOTIF QUESTION POSEE : </w:t>
      </w:r>
    </w:p>
    <w:p w:rsidR="00243A0B" w:rsidRDefault="00243A0B" w:rsidP="00243A0B">
      <w:pPr>
        <w:pStyle w:val="Sansinterligne"/>
      </w:pPr>
    </w:p>
    <w:p w:rsidR="00243A0B" w:rsidRDefault="00243A0B" w:rsidP="00243A0B">
      <w:pPr>
        <w:pStyle w:val="Sansinterligne"/>
      </w:pPr>
      <w:r>
        <w:t xml:space="preserve">ANTECEDENTS : </w:t>
      </w:r>
    </w:p>
    <w:p w:rsidR="00243A0B" w:rsidRDefault="00243A0B" w:rsidP="00243A0B">
      <w:pPr>
        <w:pStyle w:val="Sansinterligne"/>
      </w:pPr>
      <w:r>
        <w:t>-</w:t>
      </w:r>
      <w:r>
        <w:tab/>
        <w:t>Antécédents médicaux</w:t>
      </w:r>
      <w:r w:rsidR="00F47B26">
        <w:t xml:space="preserve"> et </w:t>
      </w:r>
      <w:r>
        <w:t xml:space="preserve">chirurgicaux : </w:t>
      </w:r>
    </w:p>
    <w:p w:rsidR="00243A0B" w:rsidRDefault="00243A0B" w:rsidP="00243A0B">
      <w:pPr>
        <w:pStyle w:val="Sansinterligne"/>
      </w:pPr>
      <w:r>
        <w:t>-</w:t>
      </w:r>
      <w:r>
        <w:tab/>
        <w:t xml:space="preserve"> Antécédents carcinologiques : </w:t>
      </w:r>
    </w:p>
    <w:p w:rsidR="00243A0B" w:rsidRDefault="00243A0B" w:rsidP="00243A0B">
      <w:pPr>
        <w:pStyle w:val="Sansinterligne"/>
      </w:pPr>
      <w:r>
        <w:t>-</w:t>
      </w:r>
      <w:r>
        <w:tab/>
        <w:t xml:space="preserve">Contre-indication aux immunosuppresseurs : </w:t>
      </w:r>
    </w:p>
    <w:p w:rsidR="00243A0B" w:rsidRDefault="00243A0B" w:rsidP="00243A0B">
      <w:pPr>
        <w:pStyle w:val="Sansinterligne"/>
      </w:pPr>
    </w:p>
    <w:p w:rsidR="00243A0B" w:rsidRDefault="00243A0B" w:rsidP="00243A0B">
      <w:pPr>
        <w:pStyle w:val="Sansinterligne"/>
      </w:pPr>
      <w:r>
        <w:t xml:space="preserve">RESUME DE LA MALADIE OPHTALMOLOGIQUE : </w:t>
      </w:r>
    </w:p>
    <w:p w:rsidR="00243A0B" w:rsidRPr="00243A0B" w:rsidRDefault="00243A0B" w:rsidP="00243A0B">
      <w:pPr>
        <w:pStyle w:val="Sansinterligne"/>
        <w:rPr>
          <w:u w:val="single"/>
        </w:rPr>
      </w:pPr>
      <w:r>
        <w:t>-</w:t>
      </w:r>
      <w:r>
        <w:tab/>
      </w:r>
      <w:r w:rsidRPr="00243A0B">
        <w:rPr>
          <w:u w:val="single"/>
        </w:rPr>
        <w:t>Atteinte ophtalmologique initiale :</w:t>
      </w:r>
    </w:p>
    <w:p w:rsidR="00243A0B" w:rsidRDefault="00243A0B" w:rsidP="00243A0B">
      <w:pPr>
        <w:pStyle w:val="Sansinterligne"/>
      </w:pPr>
      <w:r>
        <w:t xml:space="preserve">Type d’uvéite </w:t>
      </w:r>
      <w:proofErr w:type="gramStart"/>
      <w:r>
        <w:t>:</w:t>
      </w:r>
      <w:r w:rsidR="001176D9">
        <w:t>,</w:t>
      </w:r>
      <w:proofErr w:type="gramEnd"/>
      <w:r w:rsidR="001176D9">
        <w:t xml:space="preserve"> Acuité visuelle initiale , </w:t>
      </w:r>
      <w:r>
        <w:tab/>
        <w:t>O</w:t>
      </w:r>
      <w:r w:rsidR="001176D9">
        <w:t xml:space="preserve">M/OP/vascularite </w:t>
      </w:r>
      <w:proofErr w:type="spellStart"/>
      <w:r w:rsidR="001176D9">
        <w:t>artére</w:t>
      </w:r>
      <w:proofErr w:type="spellEnd"/>
      <w:r w:rsidR="001176D9">
        <w:t xml:space="preserve">-veine , </w:t>
      </w:r>
      <w:r>
        <w:t>E</w:t>
      </w:r>
      <w:r w:rsidR="001176D9">
        <w:t xml:space="preserve">tiologie : bilan +/- poussé  </w:t>
      </w:r>
    </w:p>
    <w:p w:rsidR="00243A0B" w:rsidRDefault="00243A0B" w:rsidP="00243A0B">
      <w:pPr>
        <w:pStyle w:val="Sansinterligne"/>
      </w:pPr>
    </w:p>
    <w:p w:rsidR="00243A0B" w:rsidRPr="00243A0B" w:rsidRDefault="00243A0B" w:rsidP="00243A0B">
      <w:pPr>
        <w:pStyle w:val="Sansinterligne"/>
        <w:rPr>
          <w:u w:val="single"/>
        </w:rPr>
      </w:pPr>
      <w:r>
        <w:t xml:space="preserve">-            </w:t>
      </w:r>
      <w:r w:rsidRPr="00243A0B">
        <w:rPr>
          <w:u w:val="single"/>
        </w:rPr>
        <w:t xml:space="preserve">Histoire de la maladie </w:t>
      </w:r>
      <w:proofErr w:type="spellStart"/>
      <w:r w:rsidRPr="00243A0B">
        <w:rPr>
          <w:u w:val="single"/>
        </w:rPr>
        <w:t>opthalmologique</w:t>
      </w:r>
      <w:proofErr w:type="spellEnd"/>
      <w:r w:rsidRPr="00243A0B">
        <w:rPr>
          <w:u w:val="single"/>
        </w:rPr>
        <w:t xml:space="preserve"> ou générale: </w:t>
      </w:r>
    </w:p>
    <w:p w:rsidR="00243A0B" w:rsidRDefault="00243A0B" w:rsidP="00243A0B">
      <w:pPr>
        <w:pStyle w:val="Sansinterligne"/>
      </w:pPr>
    </w:p>
    <w:p w:rsidR="00243A0B" w:rsidRPr="00243A0B" w:rsidRDefault="00243A0B" w:rsidP="00243A0B">
      <w:pPr>
        <w:pStyle w:val="Sansinterligne"/>
        <w:rPr>
          <w:u w:val="single"/>
        </w:rPr>
      </w:pPr>
      <w:r>
        <w:t>-</w:t>
      </w:r>
      <w:r>
        <w:tab/>
      </w:r>
      <w:r w:rsidRPr="00243A0B">
        <w:rPr>
          <w:u w:val="single"/>
        </w:rPr>
        <w:t xml:space="preserve">Atteinte ophtalmologique actuelle : </w:t>
      </w:r>
    </w:p>
    <w:p w:rsidR="00243A0B" w:rsidRDefault="001176D9" w:rsidP="00243A0B">
      <w:pPr>
        <w:pStyle w:val="Sansinterligne"/>
      </w:pPr>
      <w:r>
        <w:t xml:space="preserve">Acuité visuelle </w:t>
      </w:r>
      <w:proofErr w:type="gramStart"/>
      <w:r>
        <w:t>actuelle ,</w:t>
      </w:r>
      <w:proofErr w:type="gramEnd"/>
      <w:r>
        <w:t xml:space="preserve"> </w:t>
      </w:r>
      <w:r w:rsidR="00243A0B">
        <w:t xml:space="preserve">Complications ( OM/OP/VR… ): </w:t>
      </w:r>
    </w:p>
    <w:p w:rsidR="00243A0B" w:rsidRDefault="00243A0B" w:rsidP="00243A0B">
      <w:pPr>
        <w:pStyle w:val="Sansinterligne"/>
      </w:pPr>
    </w:p>
    <w:p w:rsidR="00243A0B" w:rsidRDefault="00243A0B" w:rsidP="001176D9">
      <w:pPr>
        <w:pStyle w:val="Sansinterligne"/>
      </w:pPr>
      <w:r>
        <w:t>PRINCIPALES</w:t>
      </w:r>
      <w:r w:rsidR="001176D9">
        <w:t xml:space="preserve"> LIGNES </w:t>
      </w:r>
      <w:proofErr w:type="gramStart"/>
      <w:r w:rsidR="001176D9">
        <w:t xml:space="preserve">THERAPEUTIQUES </w:t>
      </w:r>
      <w:r>
        <w:t xml:space="preserve"> :</w:t>
      </w:r>
      <w:proofErr w:type="gramEnd"/>
      <w:r>
        <w:t xml:space="preserve"> </w:t>
      </w:r>
    </w:p>
    <w:p w:rsidR="00243A0B" w:rsidRDefault="00243A0B" w:rsidP="00243A0B">
      <w:pPr>
        <w:pStyle w:val="Sansinterligne"/>
      </w:pPr>
      <w:r>
        <w:t xml:space="preserve">Raisons du switch/arrêt du traitement : </w:t>
      </w:r>
    </w:p>
    <w:p w:rsidR="001176D9" w:rsidRDefault="001176D9" w:rsidP="00243A0B">
      <w:pPr>
        <w:pStyle w:val="Sansinterligne"/>
        <w:rPr>
          <w:b/>
        </w:rPr>
      </w:pPr>
    </w:p>
    <w:p w:rsidR="00243A0B" w:rsidRPr="001176D9" w:rsidRDefault="00243A0B" w:rsidP="00243A0B">
      <w:pPr>
        <w:pStyle w:val="Sansinterligne"/>
        <w:rPr>
          <w:b/>
        </w:rPr>
      </w:pPr>
      <w:r w:rsidRPr="001176D9">
        <w:rPr>
          <w:b/>
        </w:rPr>
        <w:t>CONCLUSION et DECISION DE LA RCP :</w:t>
      </w:r>
    </w:p>
    <w:p w:rsidR="007C6947" w:rsidRDefault="00243A0B" w:rsidP="001176D9">
      <w:pPr>
        <w:pStyle w:val="Sansinterligne"/>
      </w:pPr>
      <w:r>
        <w:t xml:space="preserve">- </w:t>
      </w:r>
    </w:p>
    <w:sectPr w:rsidR="007C6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C" w:rsidRDefault="00AE3AFC" w:rsidP="008C2393">
      <w:r>
        <w:separator/>
      </w:r>
    </w:p>
  </w:endnote>
  <w:endnote w:type="continuationSeparator" w:id="0">
    <w:p w:rsidR="00AE3AFC" w:rsidRDefault="00AE3AFC" w:rsidP="008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C" w:rsidRDefault="00AE3AFC" w:rsidP="008C2393">
      <w:r>
        <w:separator/>
      </w:r>
    </w:p>
  </w:footnote>
  <w:footnote w:type="continuationSeparator" w:id="0">
    <w:p w:rsidR="00AE3AFC" w:rsidRDefault="00AE3AFC" w:rsidP="008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93" w:rsidRDefault="00323DE2" w:rsidP="008C2393">
    <w:pPr>
      <w:pStyle w:val="En-tte"/>
      <w:tabs>
        <w:tab w:val="clear" w:pos="4536"/>
        <w:tab w:val="clear" w:pos="9072"/>
        <w:tab w:val="left" w:pos="7380"/>
      </w:tabs>
    </w:pPr>
    <w:r w:rsidRPr="008C239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2E2B217" wp14:editId="6DD6F179">
          <wp:simplePos x="0" y="0"/>
          <wp:positionH relativeFrom="column">
            <wp:posOffset>4267200</wp:posOffset>
          </wp:positionH>
          <wp:positionV relativeFrom="paragraph">
            <wp:posOffset>3810</wp:posOffset>
          </wp:positionV>
          <wp:extent cx="856615" cy="657225"/>
          <wp:effectExtent l="0" t="0" r="635" b="9525"/>
          <wp:wrapTight wrapText="bothSides">
            <wp:wrapPolygon edited="0">
              <wp:start x="0" y="0"/>
              <wp:lineTo x="0" y="21287"/>
              <wp:lineTo x="21136" y="21287"/>
              <wp:lineTo x="211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39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2F87CB3" wp14:editId="11D4919B">
          <wp:simplePos x="0" y="0"/>
          <wp:positionH relativeFrom="column">
            <wp:posOffset>5288654</wp:posOffset>
          </wp:positionH>
          <wp:positionV relativeFrom="paragraph">
            <wp:posOffset>113030</wp:posOffset>
          </wp:positionV>
          <wp:extent cx="1133475" cy="45529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 médecine Sorbonne Universite (clrs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39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28DFC2A" wp14:editId="2C0FB5F8">
          <wp:simplePos x="0" y="0"/>
          <wp:positionH relativeFrom="column">
            <wp:posOffset>1651635</wp:posOffset>
          </wp:positionH>
          <wp:positionV relativeFrom="paragraph">
            <wp:posOffset>-81915</wp:posOffset>
          </wp:positionV>
          <wp:extent cx="2447925" cy="800735"/>
          <wp:effectExtent l="0" t="0" r="9525" b="0"/>
          <wp:wrapSquare wrapText="bothSides"/>
          <wp:docPr id="2" name="Image 2" descr="Logo-AP-HP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HP-ble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C38">
      <w:rPr>
        <w:b/>
        <w:noProof/>
        <w:lang w:eastAsia="fr-FR"/>
      </w:rPr>
      <w:drawing>
        <wp:inline distT="0" distB="0" distL="0" distR="0" wp14:anchorId="71C4B558" wp14:editId="226DF166">
          <wp:extent cx="733425" cy="814873"/>
          <wp:effectExtent l="0" t="0" r="0" b="4445"/>
          <wp:docPr id="14" name="Image 14" descr="Version 6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6 v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4"/>
                  <a:stretch/>
                </pic:blipFill>
                <pic:spPr bwMode="auto">
                  <a:xfrm>
                    <a:off x="0" y="0"/>
                    <a:ext cx="736482" cy="818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2393" w:rsidRPr="005936F6">
      <w:rPr>
        <w:rFonts w:ascii="Verdana" w:hAnsi="Verdana" w:cs="Arial"/>
        <w:noProof/>
        <w:color w:val="808080" w:themeColor="background1" w:themeShade="80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D29644" wp14:editId="1FDBA218">
              <wp:simplePos x="0" y="0"/>
              <wp:positionH relativeFrom="column">
                <wp:posOffset>599552</wp:posOffset>
              </wp:positionH>
              <wp:positionV relativeFrom="paragraph">
                <wp:posOffset>-73062</wp:posOffset>
              </wp:positionV>
              <wp:extent cx="1102659" cy="419100"/>
              <wp:effectExtent l="0" t="0" r="2540" b="0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659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393" w:rsidRPr="008C2393" w:rsidRDefault="008C2393" w:rsidP="008C2393">
                          <w:pPr>
                            <w:pStyle w:val="Sansinterligne"/>
                            <w:jc w:val="center"/>
                            <w:rPr>
                              <w:sz w:val="14"/>
                            </w:rPr>
                          </w:pPr>
                          <w:r w:rsidRPr="008C2393">
                            <w:rPr>
                              <w:sz w:val="14"/>
                            </w:rPr>
                            <w:t>Hôpitaux Universitaires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jc w:val="center"/>
                            <w:rPr>
                              <w:sz w:val="14"/>
                            </w:rPr>
                          </w:pPr>
                          <w:r w:rsidRPr="008C2393">
                            <w:rPr>
                              <w:sz w:val="14"/>
                            </w:rPr>
                            <w:t>Pitié Salpêtrière-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jc w:val="center"/>
                            <w:rPr>
                              <w:sz w:val="14"/>
                            </w:rPr>
                          </w:pPr>
                          <w:r w:rsidRPr="008C2393">
                            <w:rPr>
                              <w:sz w:val="14"/>
                            </w:rPr>
                            <w:t>Charles Foix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jc w:val="center"/>
                            <w:rPr>
                              <w:color w:val="808080" w:themeColor="background1" w:themeShade="80"/>
                              <w:sz w:val="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7.2pt;margin-top:-5.75pt;width:86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" stroked="f">
              <v:textbox>
                <w:txbxContent>
                  <w:p w:rsidR="008C2393" w:rsidRPr="008C2393" w:rsidRDefault="008C2393" w:rsidP="008C2393">
                    <w:pPr>
                      <w:pStyle w:val="Sansinterligne"/>
                      <w:jc w:val="center"/>
                      <w:rPr>
                        <w:sz w:val="14"/>
                      </w:rPr>
                    </w:pPr>
                    <w:r w:rsidRPr="008C2393">
                      <w:rPr>
                        <w:sz w:val="14"/>
                      </w:rPr>
                      <w:t>Hôpitaux Universitaires</w:t>
                    </w:r>
                  </w:p>
                  <w:p w:rsidR="008C2393" w:rsidRPr="008C2393" w:rsidRDefault="008C2393" w:rsidP="008C2393">
                    <w:pPr>
                      <w:pStyle w:val="Sansinterligne"/>
                      <w:jc w:val="center"/>
                      <w:rPr>
                        <w:sz w:val="14"/>
                      </w:rPr>
                    </w:pPr>
                    <w:r w:rsidRPr="008C2393">
                      <w:rPr>
                        <w:sz w:val="14"/>
                      </w:rPr>
                      <w:t>Pitié Salpêtrière-</w:t>
                    </w:r>
                  </w:p>
                  <w:p w:rsidR="008C2393" w:rsidRPr="008C2393" w:rsidRDefault="008C2393" w:rsidP="008C2393">
                    <w:pPr>
                      <w:pStyle w:val="Sansinterligne"/>
                      <w:jc w:val="center"/>
                      <w:rPr>
                        <w:sz w:val="14"/>
                      </w:rPr>
                    </w:pPr>
                    <w:r w:rsidRPr="008C2393">
                      <w:rPr>
                        <w:sz w:val="14"/>
                      </w:rPr>
                      <w:t>Charles Foix</w:t>
                    </w:r>
                  </w:p>
                  <w:p w:rsidR="008C2393" w:rsidRPr="008C2393" w:rsidRDefault="008C2393" w:rsidP="008C2393">
                    <w:pPr>
                      <w:pStyle w:val="Sansinterligne"/>
                      <w:jc w:val="center"/>
                      <w:rPr>
                        <w:color w:val="808080" w:themeColor="background1" w:themeShade="80"/>
                        <w:sz w:val="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C2393" w:rsidRPr="005936F6">
      <w:rPr>
        <w:rFonts w:ascii="Verdana" w:hAnsi="Verdana" w:cs="Arial"/>
        <w:noProof/>
        <w:color w:val="808080" w:themeColor="background1" w:themeShade="80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64211" wp14:editId="67816DB9">
              <wp:simplePos x="0" y="0"/>
              <wp:positionH relativeFrom="column">
                <wp:posOffset>733836</wp:posOffset>
              </wp:positionH>
              <wp:positionV relativeFrom="paragraph">
                <wp:posOffset>343535</wp:posOffset>
              </wp:positionV>
              <wp:extent cx="1015253" cy="419100"/>
              <wp:effectExtent l="0" t="0" r="0" b="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253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393" w:rsidRPr="008C2393" w:rsidRDefault="008C2393" w:rsidP="008C2393">
                          <w:pPr>
                            <w:pStyle w:val="Sansinterligne"/>
                            <w:rPr>
                              <w:sz w:val="12"/>
                            </w:rPr>
                          </w:pPr>
                          <w:r w:rsidRPr="008C2393">
                            <w:rPr>
                              <w:sz w:val="12"/>
                            </w:rPr>
                            <w:t>47-83, bd de l’Hôpital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rPr>
                              <w:sz w:val="12"/>
                            </w:rPr>
                          </w:pPr>
                          <w:r w:rsidRPr="008C2393">
                            <w:rPr>
                              <w:sz w:val="12"/>
                            </w:rPr>
                            <w:t>75651 Paris Cedex 13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rPr>
                              <w:sz w:val="12"/>
                            </w:rPr>
                          </w:pPr>
                          <w:r w:rsidRPr="008C2393">
                            <w:rPr>
                              <w:sz w:val="12"/>
                            </w:rPr>
                            <w:t>Standard: 01 42 16 00 00</w:t>
                          </w:r>
                        </w:p>
                        <w:p w:rsidR="008C2393" w:rsidRPr="008C2393" w:rsidRDefault="008C2393" w:rsidP="008C2393">
                          <w:pPr>
                            <w:pStyle w:val="Sansinterligne"/>
                            <w:rPr>
                              <w:b/>
                              <w:color w:val="808080" w:themeColor="background1" w:themeShade="80"/>
                              <w:sz w:val="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7.8pt;margin-top:27.05pt;width:79.9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" stroked="f">
              <v:textbox>
                <w:txbxContent>
                  <w:p w:rsidR="008C2393" w:rsidRPr="008C2393" w:rsidRDefault="008C2393" w:rsidP="008C2393">
                    <w:pPr>
                      <w:pStyle w:val="Sansinterligne"/>
                      <w:rPr>
                        <w:sz w:val="12"/>
                      </w:rPr>
                    </w:pPr>
                    <w:r w:rsidRPr="008C2393">
                      <w:rPr>
                        <w:sz w:val="12"/>
                      </w:rPr>
                      <w:t>47-83, bd de l’Hôpital</w:t>
                    </w:r>
                  </w:p>
                  <w:p w:rsidR="008C2393" w:rsidRPr="008C2393" w:rsidRDefault="008C2393" w:rsidP="008C2393">
                    <w:pPr>
                      <w:pStyle w:val="Sansinterligne"/>
                      <w:rPr>
                        <w:sz w:val="12"/>
                      </w:rPr>
                    </w:pPr>
                    <w:r w:rsidRPr="008C2393">
                      <w:rPr>
                        <w:sz w:val="12"/>
                      </w:rPr>
                      <w:t>75651 Paris Cedex 13</w:t>
                    </w:r>
                  </w:p>
                  <w:p w:rsidR="008C2393" w:rsidRPr="008C2393" w:rsidRDefault="008C2393" w:rsidP="008C2393">
                    <w:pPr>
                      <w:pStyle w:val="Sansinterligne"/>
                      <w:rPr>
                        <w:sz w:val="12"/>
                      </w:rPr>
                    </w:pPr>
                    <w:r w:rsidRPr="008C2393">
                      <w:rPr>
                        <w:sz w:val="12"/>
                      </w:rPr>
                      <w:t>Standard: 01 42 16 00 00</w:t>
                    </w:r>
                  </w:p>
                  <w:p w:rsidR="008C2393" w:rsidRPr="008C2393" w:rsidRDefault="008C2393" w:rsidP="008C2393">
                    <w:pPr>
                      <w:pStyle w:val="Sansinterligne"/>
                      <w:rPr>
                        <w:b/>
                        <w:color w:val="808080" w:themeColor="background1" w:themeShade="80"/>
                        <w:sz w:val="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C2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B"/>
    <w:rsid w:val="001176D9"/>
    <w:rsid w:val="00243A0B"/>
    <w:rsid w:val="0030321C"/>
    <w:rsid w:val="00323DE2"/>
    <w:rsid w:val="007C6947"/>
    <w:rsid w:val="008C2393"/>
    <w:rsid w:val="00AE3AFC"/>
    <w:rsid w:val="00DB03F8"/>
    <w:rsid w:val="00F47B26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A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C2393"/>
  </w:style>
  <w:style w:type="paragraph" w:styleId="Pieddepage">
    <w:name w:val="footer"/>
    <w:basedOn w:val="Normal"/>
    <w:link w:val="Pieddepag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C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8C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76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A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C2393"/>
  </w:style>
  <w:style w:type="paragraph" w:styleId="Pieddepage">
    <w:name w:val="footer"/>
    <w:basedOn w:val="Normal"/>
    <w:link w:val="Pieddepag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C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8C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76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TRAD Georges-Selim</cp:lastModifiedBy>
  <cp:revision>7</cp:revision>
  <dcterms:created xsi:type="dcterms:W3CDTF">2021-01-29T12:36:00Z</dcterms:created>
  <dcterms:modified xsi:type="dcterms:W3CDTF">2021-01-29T12:48:00Z</dcterms:modified>
</cp:coreProperties>
</file>